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3BB04" w14:textId="77777777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10B2C">
        <w:rPr>
          <w:rFonts w:asciiTheme="majorBidi" w:hAnsiTheme="majorBidi" w:cs="Angsana New" w:hint="cs"/>
          <w:sz w:val="52"/>
          <w:szCs w:val="52"/>
          <w:cs/>
        </w:rPr>
        <w:t>ธนาคารแลนด์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แอนด์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เฮ้าส์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D10B2C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D10B2C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D10B2C">
        <w:rPr>
          <w:rFonts w:asciiTheme="majorBidi" w:hAnsiTheme="majorBidi" w:cs="Angsana New"/>
          <w:sz w:val="52"/>
          <w:szCs w:val="52"/>
          <w:cs/>
        </w:rPr>
        <w:t>)</w:t>
      </w:r>
    </w:p>
    <w:p w14:paraId="69EA54CE" w14:textId="77777777" w:rsidR="000969C0" w:rsidRPr="00D90FED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C44032" w14:textId="76BD0A36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4CDFA471" w14:textId="6F028544" w:rsidR="000969C0" w:rsidRPr="00D10B2C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en-GB"/>
        </w:rPr>
        <w:t>และหกเดือน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30 </w:t>
      </w:r>
      <w:r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</w:t>
      </w:r>
      <w:r w:rsidR="0001088A">
        <w:rPr>
          <w:rFonts w:ascii="Angsana New" w:eastAsia="Times New Roman" w:hAnsi="Angsana New" w:cs="Angsana New"/>
          <w:b w:val="0"/>
          <w:bCs w:val="0"/>
          <w:sz w:val="32"/>
          <w:szCs w:val="32"/>
        </w:rPr>
        <w:t>9</w:t>
      </w:r>
    </w:p>
    <w:p w14:paraId="3AB45A91" w14:textId="77777777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034C83" w14:textId="393A6ED5" w:rsid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0969C0" w:rsidSect="00C82AA4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CC915A8" w14:textId="77777777" w:rsidR="000969C0" w:rsidRPr="000969C0" w:rsidRDefault="000969C0" w:rsidP="00DD186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position w:val="1"/>
          <w:sz w:val="32"/>
          <w:szCs w:val="32"/>
        </w:rPr>
      </w:pPr>
      <w:r w:rsidRPr="000969C0">
        <w:rPr>
          <w:rFonts w:asciiTheme="majorBidi" w:hAnsiTheme="majorBidi" w:cstheme="majorBidi"/>
          <w:b/>
          <w:bCs/>
          <w:position w:val="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60A0F18" w14:textId="77777777" w:rsidR="00DD186B" w:rsidRDefault="00DD186B" w:rsidP="00DD1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2CE2C96" w14:textId="48FFBD32" w:rsidR="000969C0" w:rsidRPr="00662910" w:rsidRDefault="000969C0" w:rsidP="00DD1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662910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662910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662910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ธนาคารแลนด์</w:t>
      </w:r>
      <w:r w:rsidRPr="0066291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แอนด์</w:t>
      </w:r>
      <w:r w:rsidRPr="0066291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เฮ้าส์</w:t>
      </w:r>
      <w:r w:rsidRPr="0066291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662910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662910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6E1D71B" w14:textId="77777777" w:rsidR="00DD186B" w:rsidRDefault="00DD186B" w:rsidP="00DD1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</w:p>
    <w:p w14:paraId="72B5B88D" w14:textId="1AF1BCB9" w:rsidR="000969C0" w:rsidRPr="000969C0" w:rsidRDefault="000969C0" w:rsidP="00DD1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รายงานการตรวจสอบ</w:t>
      </w:r>
    </w:p>
    <w:p w14:paraId="3BA4B0E3" w14:textId="77777777" w:rsidR="00DD186B" w:rsidRDefault="00DD186B" w:rsidP="00DD186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</w:p>
    <w:p w14:paraId="06455B13" w14:textId="6105EEBD" w:rsidR="000969C0" w:rsidRPr="000969C0" w:rsidRDefault="000969C0" w:rsidP="00DD186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t>ความเห็น</w:t>
      </w:r>
    </w:p>
    <w:p w14:paraId="28600E62" w14:textId="77777777" w:rsidR="00DD186B" w:rsidRDefault="00DD186B" w:rsidP="00DD1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</w:p>
    <w:p w14:paraId="2DC3941D" w14:textId="241E10A6" w:rsidR="000969C0" w:rsidRPr="000969C0" w:rsidRDefault="000969C0" w:rsidP="00DD1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ข้าพเจ้าได้ตรวจสอบงบการเงิน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662910" w:rsidRPr="00662910">
        <w:rPr>
          <w:rFonts w:ascii="Angsana New" w:hAnsi="Angsana New" w:cstheme="majorBidi" w:hint="cs"/>
          <w:position w:val="1"/>
          <w:sz w:val="30"/>
          <w:szCs w:val="30"/>
          <w:cs/>
        </w:rPr>
        <w:t>ของ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ธนาคารแลนด์</w:t>
      </w:r>
      <w:r w:rsidR="00662910" w:rsidRPr="0066291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แอนด์</w:t>
      </w:r>
      <w:r w:rsidR="00662910" w:rsidRPr="0066291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เฮ้าส์</w:t>
      </w:r>
      <w:r w:rsidR="00662910" w:rsidRPr="0066291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จำกัด</w:t>
      </w:r>
      <w:r w:rsidR="00662910" w:rsidRPr="00662910">
        <w:rPr>
          <w:rFonts w:ascii="Angsana New" w:hAnsi="Angsana New" w:cs="Angsana New"/>
          <w:position w:val="1"/>
          <w:sz w:val="30"/>
          <w:szCs w:val="30"/>
          <w:cs/>
        </w:rPr>
        <w:t xml:space="preserve"> (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มหาชน</w:t>
      </w:r>
      <w:r w:rsidR="00662910" w:rsidRPr="00662910">
        <w:rPr>
          <w:rFonts w:ascii="Angsana New" w:hAnsi="Angsana New" w:cs="Angsana New"/>
          <w:position w:val="1"/>
          <w:sz w:val="30"/>
          <w:szCs w:val="30"/>
          <w:cs/>
        </w:rPr>
        <w:t xml:space="preserve">) </w:t>
      </w:r>
      <w:r w:rsidRPr="000969C0">
        <w:rPr>
          <w:rFonts w:asciiTheme="majorBidi" w:hAnsiTheme="majorBidi" w:cs="Angsana New"/>
          <w:position w:val="1"/>
          <w:sz w:val="30"/>
          <w:szCs w:val="30"/>
        </w:rPr>
        <w:t>(</w:t>
      </w:r>
      <w:r w:rsidR="00662910" w:rsidRPr="00662910">
        <w:rPr>
          <w:rFonts w:asciiTheme="majorBidi" w:hAnsiTheme="majorBidi" w:cs="Angsana New" w:hint="cs"/>
          <w:position w:val="1"/>
          <w:sz w:val="30"/>
          <w:szCs w:val="30"/>
          <w:cs/>
        </w:rPr>
        <w:t>ธนาคาร</w:t>
      </w:r>
      <w:r w:rsidRPr="000969C0">
        <w:rPr>
          <w:rFonts w:asciiTheme="majorBidi" w:hAnsiTheme="majorBidi" w:cs="Angsana New" w:hint="cs"/>
          <w:position w:val="1"/>
          <w:sz w:val="30"/>
          <w:szCs w:val="30"/>
          <w:cs/>
        </w:rPr>
        <w:t>)</w:t>
      </w:r>
      <w:r w:rsidRPr="000969C0">
        <w:rPr>
          <w:rFonts w:asciiTheme="majorBidi" w:hAnsiTheme="majorBidi" w:cs="Angsana New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ซึ่งประกอบด้วย</w:t>
      </w:r>
      <w:r w:rsidRPr="000969C0">
        <w:rPr>
          <w:rFonts w:ascii="Angsana New" w:hAnsi="Angsana New" w:cstheme="majorBidi"/>
          <w:position w:val="1"/>
          <w:sz w:val="30"/>
          <w:szCs w:val="30"/>
          <w:cs/>
        </w:rPr>
        <w:br/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งบฐานะการเงิน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ณ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วันที่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 xml:space="preserve">30 </w:t>
      </w:r>
      <w:r w:rsidR="00662910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มิถุนายน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>256</w:t>
      </w:r>
      <w:r w:rsidR="0001088A">
        <w:rPr>
          <w:rFonts w:ascii="Angsana New" w:hAnsi="Angsana New" w:cstheme="majorBidi"/>
          <w:color w:val="000000"/>
          <w:position w:val="1"/>
          <w:sz w:val="30"/>
          <w:szCs w:val="30"/>
        </w:rPr>
        <w:t>9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งบกำไรขาดทุนและกำไรขาดทุนเบ็ดเสร็จอื่น</w:t>
      </w:r>
      <w:r w:rsidR="00662910" w:rsidRPr="00662910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งบการเปลี่ยนแปลงส่วนของเจ้าของ</w:t>
      </w:r>
      <w:r w:rsidR="009F413F">
        <w:rPr>
          <w:rFonts w:ascii="Angsana New" w:hAnsi="Angsana New" w:cs="Angsana New"/>
          <w:position w:val="1"/>
          <w:sz w:val="30"/>
          <w:szCs w:val="30"/>
        </w:rPr>
        <w:t xml:space="preserve"> </w:t>
      </w:r>
      <w:r w:rsidR="00662910" w:rsidRPr="00662910">
        <w:rPr>
          <w:rFonts w:ascii="Angsana New" w:hAnsi="Angsana New" w:cs="Angsana New" w:hint="cs"/>
          <w:position w:val="1"/>
          <w:sz w:val="30"/>
          <w:szCs w:val="30"/>
          <w:cs/>
        </w:rPr>
        <w:t>และงบกระแสเงินสด</w:t>
      </w:r>
      <w:r w:rsidR="00662910">
        <w:rPr>
          <w:rFonts w:ascii="Angsana New" w:hAnsi="Angsana New" w:cstheme="majorBidi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662910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รวมถึงหมายเหตุ</w:t>
      </w:r>
      <w:r w:rsidR="009F413F">
        <w:rPr>
          <w:rFonts w:ascii="Angsana New" w:hAnsi="Angsana New" w:cstheme="majorBidi" w:hint="cs"/>
          <w:position w:val="1"/>
          <w:sz w:val="30"/>
          <w:szCs w:val="30"/>
          <w:cs/>
        </w:rPr>
        <w:t>ประกอบงบการเงิน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ซึ่งประกอบด้วย</w:t>
      </w:r>
      <w:r w:rsidR="009F759B">
        <w:rPr>
          <w:rFonts w:ascii="Angsana New" w:hAnsi="Angsana New" w:cstheme="majorBidi" w:hint="cs"/>
          <w:position w:val="1"/>
          <w:sz w:val="30"/>
          <w:szCs w:val="30"/>
          <w:cs/>
        </w:rPr>
        <w:t>สรุป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นโยบายการบัญชีและ</w:t>
      </w:r>
      <w:r w:rsidR="009F759B">
        <w:rPr>
          <w:rFonts w:ascii="Angsana New" w:hAnsi="Angsana New" w:cstheme="majorBidi" w:hint="cs"/>
          <w:position w:val="1"/>
          <w:sz w:val="30"/>
          <w:szCs w:val="30"/>
          <w:cs/>
        </w:rPr>
        <w:t>ข้อมูลอธิบาย</w:t>
      </w:r>
      <w:r w:rsidR="0048783B">
        <w:rPr>
          <w:rFonts w:ascii="Angsana New" w:hAnsi="Angsana New" w:cstheme="majorBidi" w:hint="cs"/>
          <w:position w:val="1"/>
          <w:sz w:val="30"/>
          <w:szCs w:val="30"/>
          <w:cs/>
        </w:rPr>
        <w:t>อื่น</w:t>
      </w:r>
      <w:r w:rsidR="009F759B">
        <w:rPr>
          <w:rFonts w:ascii="Angsana New" w:hAnsi="Angsana New" w:cstheme="majorBidi" w:hint="cs"/>
          <w:position w:val="1"/>
          <w:sz w:val="30"/>
          <w:szCs w:val="30"/>
          <w:cs/>
        </w:rPr>
        <w:t>ที่มีสาระสำคัญ</w:t>
      </w:r>
    </w:p>
    <w:p w14:paraId="4315D674" w14:textId="77777777" w:rsidR="000969C0" w:rsidRPr="000969C0" w:rsidRDefault="000969C0" w:rsidP="00DD1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37D109A4" w14:textId="0AD6CCC5" w:rsidR="000969C0" w:rsidRPr="000969C0" w:rsidRDefault="000969C0" w:rsidP="00096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ข้าพเจ้าเห็นว่า งบการเงิน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ข้างต้นนี้แสดงฐานะการเงิน</w:t>
      </w:r>
      <w:r w:rsidR="00662910">
        <w:rPr>
          <w:rFonts w:ascii="Angsana New" w:hAnsi="Angsana New" w:cstheme="majorBidi" w:hint="cs"/>
          <w:position w:val="1"/>
          <w:sz w:val="30"/>
          <w:szCs w:val="30"/>
          <w:cs/>
        </w:rPr>
        <w:t>ของ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ธนาคาร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>ณ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 xml:space="preserve">วันที่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 xml:space="preserve">30 </w:t>
      </w:r>
      <w:r w:rsidR="00662910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มิถุนายน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>256</w:t>
      </w:r>
      <w:r w:rsidR="0001088A">
        <w:rPr>
          <w:rFonts w:ascii="Angsana New" w:hAnsi="Angsana New" w:cstheme="majorBidi"/>
          <w:color w:val="000000"/>
          <w:position w:val="1"/>
          <w:sz w:val="30"/>
          <w:szCs w:val="30"/>
        </w:rPr>
        <w:t>9</w:t>
      </w:r>
      <w:r w:rsidR="00662910"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ผลการดำเนินงาน</w:t>
      </w:r>
      <w:r w:rsidR="00662910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และกระแสเงินสด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AB6A93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696BA8D3" w14:textId="77777777" w:rsidR="000969C0" w:rsidRP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62389518" w14:textId="77777777" w:rsidR="000969C0" w:rsidRPr="000969C0" w:rsidRDefault="000969C0" w:rsidP="00AB6A93">
      <w:pPr>
        <w:spacing w:after="240" w:line="370" w:lineRule="exact"/>
        <w:jc w:val="thaiDistribute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t>เกณฑ์ในการแสดงความเห็น</w:t>
      </w:r>
    </w:p>
    <w:p w14:paraId="534D9CF1" w14:textId="376428AF" w:rsidR="00AB6A93" w:rsidRPr="00AB6A93" w:rsidRDefault="000969C0" w:rsidP="00AB6A93">
      <w:pPr>
        <w:spacing w:line="240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800C8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ในรายงานของข้าพเจ้า ข้าพเจ้ามีความเป็นอิสระจากธนาคารตาม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969C0">
        <w:rPr>
          <w:rFonts w:ascii="Angsana New" w:hAnsi="Angsana New" w:cstheme="majorBidi"/>
          <w:i/>
          <w:iCs/>
          <w:position w:val="1"/>
          <w:sz w:val="30"/>
          <w:szCs w:val="30"/>
        </w:rPr>
        <w:t xml:space="preserve"> 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ที่กำหนดโดยสภาวิชาชีพบัญชี 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(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ประมวลจรรยาบรรณของผู้ประกอบวิชาชีพบัญชี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)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ในส่วนที่เกี่ยวข้องกับการตรวจสอบ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2D507D" w:rsidRPr="002D507D">
        <w:rPr>
          <w:rFonts w:ascii="Angsana New" w:hAnsi="Angsana New" w:cs="Angsana New"/>
          <w:position w:val="1"/>
          <w:sz w:val="30"/>
          <w:szCs w:val="30"/>
          <w:cs/>
        </w:rPr>
        <w:t>สำหรับกิจการที่มีส่วนได้เสียสาธารณะ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 w:rsidR="00AB6A93">
        <w:rPr>
          <w:rFonts w:ascii="Angsana New" w:eastAsia="Calibri" w:hAnsi="Angsana New" w:cstheme="majorBidi"/>
          <w:position w:val="1"/>
          <w:sz w:val="30"/>
          <w:szCs w:val="30"/>
        </w:rPr>
        <w:t xml:space="preserve"> </w:t>
      </w:r>
      <w:r w:rsidR="00AB6A93"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66A1A6" w14:textId="638AA509" w:rsidR="00AB6A93" w:rsidRDefault="00AB6A93" w:rsidP="000969C0">
      <w:pPr>
        <w:spacing w:line="240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  <w:cs/>
        </w:rPr>
        <w:sectPr w:rsidR="00AB6A93" w:rsidSect="00C82AA4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58A18BE" w14:textId="7F523FD1" w:rsidR="000A549F" w:rsidRPr="008B0FA7" w:rsidRDefault="000A549F" w:rsidP="00DD186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E9422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ระหว่างกาล</w:t>
      </w:r>
    </w:p>
    <w:p w14:paraId="7992520E" w14:textId="77777777" w:rsidR="00DD186B" w:rsidRDefault="00DD186B" w:rsidP="00DD186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39E0B4" w14:textId="75CAA113" w:rsidR="000A549F" w:rsidRPr="008B0FA7" w:rsidRDefault="000A549F" w:rsidP="00DD186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เหล่านี้โดยถูกต้องตามที่ควรตามมาตรฐานการรายงานทางการเงิน </w:t>
      </w:r>
      <w:r w:rsidR="00C93D40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และหลักเกณฑ์ของธนาคารแห่งประเทศไทย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99A0EC" w14:textId="77777777" w:rsidR="00DD186B" w:rsidRDefault="00DD186B" w:rsidP="00DD186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C4962CD" w14:textId="7D62E289" w:rsidR="000A549F" w:rsidRPr="008B0FA7" w:rsidRDefault="000A549F" w:rsidP="00DD186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ธนาคาร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ธนาคาร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5F9A3C8" w14:textId="77777777" w:rsidR="00DD186B" w:rsidRDefault="00DD186B" w:rsidP="00DD186B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60300E" w14:textId="01BF6105" w:rsidR="000A549F" w:rsidRPr="00350EFB" w:rsidRDefault="000A549F" w:rsidP="00DD186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Pr="00F97B7F">
        <w:rPr>
          <w:rFonts w:ascii="Angsana New" w:eastAsia="Calibri" w:hAnsi="Angsana New" w:cs="Angsana New"/>
          <w:sz w:val="30"/>
          <w:szCs w:val="30"/>
          <w:cs/>
        </w:rPr>
        <w:t>กำกับ</w:t>
      </w:r>
      <w:r w:rsidRPr="00A3307C">
        <w:rPr>
          <w:rFonts w:ascii="Angsana New" w:eastAsia="Calibri" w:hAnsi="Angsana New" w:cs="Angsana New"/>
          <w:sz w:val="30"/>
          <w:szCs w:val="30"/>
          <w:cs/>
        </w:rPr>
        <w:t>ดู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แลกระบวนการในการจัดทำรายงานทางการเงินของ</w:t>
      </w:r>
      <w:r w:rsidR="00C93D40">
        <w:rPr>
          <w:rFonts w:ascii="Angsana New" w:hAnsi="Angsana New" w:cs="Angsana New" w:hint="cs"/>
          <w:sz w:val="30"/>
          <w:szCs w:val="30"/>
          <w:cs/>
        </w:rPr>
        <w:t>ธนาคาร</w:t>
      </w:r>
    </w:p>
    <w:p w14:paraId="13208445" w14:textId="77777777" w:rsidR="000A549F" w:rsidRPr="008B0FA7" w:rsidRDefault="000A549F" w:rsidP="00DD186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7F1638" w14:textId="52203F2D" w:rsidR="000A549F" w:rsidRDefault="000A549F" w:rsidP="00DD186B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E9422C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ระหว่างกาล</w:t>
      </w:r>
    </w:p>
    <w:p w14:paraId="1B0A54AA" w14:textId="77777777" w:rsidR="00891FAC" w:rsidRPr="008B0FA7" w:rsidRDefault="00891FAC" w:rsidP="00DD186B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416BC75" w14:textId="7A41F97E" w:rsidR="000A549F" w:rsidRPr="008B0FA7" w:rsidRDefault="000A549F" w:rsidP="00DD186B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1A0B0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B0FA7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5748CC63" w14:textId="77777777" w:rsidR="000A549F" w:rsidRPr="008B0FA7" w:rsidRDefault="000A549F" w:rsidP="000A549F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1ED5E3C9" w14:textId="77777777" w:rsidR="000A549F" w:rsidRPr="008B0FA7" w:rsidRDefault="000A549F" w:rsidP="001A0B05">
      <w:pPr>
        <w:spacing w:after="24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E904620" w14:textId="79BEA613" w:rsidR="000A549F" w:rsidRPr="0046162D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1A0B05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46162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6162D">
        <w:rPr>
          <w:rFonts w:ascii="Angsana New" w:hAnsi="Angsana New" w:cs="Angsana New"/>
          <w:sz w:val="30"/>
          <w:szCs w:val="30"/>
          <w:cs/>
        </w:rPr>
        <w:t>ายใน</w:t>
      </w:r>
    </w:p>
    <w:p w14:paraId="4FDF04A1" w14:textId="39EF875A" w:rsidR="000A549F" w:rsidRPr="0046162D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A0B05">
        <w:rPr>
          <w:rFonts w:ascii="Angsana New" w:eastAsia="Calibri" w:hAnsi="Angsana New" w:cs="Angsana New" w:hint="cs"/>
          <w:sz w:val="30"/>
          <w:szCs w:val="30"/>
          <w:cs/>
        </w:rPr>
        <w:t>ธนาคาร</w:t>
      </w:r>
    </w:p>
    <w:p w14:paraId="39C16782" w14:textId="77777777" w:rsidR="000A549F" w:rsidRPr="0046162D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6162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BACC9F5" w14:textId="5E5AD65A" w:rsidR="000A549F" w:rsidRPr="00F95647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A0B05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F9564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956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564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F9564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F9564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F8709B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1A0B05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F9564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ECC8CC7" w14:textId="0896CABD" w:rsidR="000A549F" w:rsidRPr="00F95647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1A0B0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1A0B05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F9564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F95647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6A1FC0A5" w14:textId="765EBD72" w:rsidR="00BB5169" w:rsidRDefault="00BB5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683D6BDD" w14:textId="6D9AE3BD" w:rsidR="000A549F" w:rsidRDefault="000A549F" w:rsidP="000A549F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F9564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F9564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9564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1E053D8" w14:textId="77777777" w:rsidR="00BB5169" w:rsidRDefault="00BB5169" w:rsidP="00BB516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AC07CD" w14:textId="5F2E64DD" w:rsidR="001A0B05" w:rsidRDefault="001A0B05" w:rsidP="00F40B7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A0B05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</w:t>
      </w:r>
    </w:p>
    <w:p w14:paraId="2C8EC622" w14:textId="77777777" w:rsidR="00F40B7D" w:rsidRPr="001A0B05" w:rsidRDefault="00F40B7D" w:rsidP="00F40B7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D61418" w14:textId="2E10FEF7" w:rsidR="001A0B05" w:rsidRPr="001A0B05" w:rsidRDefault="001A0B05" w:rsidP="00F40B7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1A0B0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9422C">
        <w:rPr>
          <w:rFonts w:asciiTheme="majorBidi" w:hAnsiTheme="majorBidi" w:cs="Angsana New"/>
          <w:sz w:val="30"/>
          <w:szCs w:val="30"/>
          <w:cs/>
        </w:rPr>
        <w:br/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256</w:t>
      </w:r>
      <w:r w:rsidR="00B4672D">
        <w:rPr>
          <w:rFonts w:asciiTheme="majorBidi" w:hAnsiTheme="majorBidi" w:cstheme="majorBidi"/>
          <w:sz w:val="30"/>
          <w:szCs w:val="30"/>
        </w:rPr>
        <w:t>9</w:t>
      </w:r>
      <w:r w:rsidRPr="001A0B05">
        <w:rPr>
          <w:rFonts w:asciiTheme="majorBidi" w:hAnsiTheme="majorBidi" w:cstheme="majorBidi"/>
          <w:sz w:val="30"/>
          <w:szCs w:val="30"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  <w:cs/>
        </w:rPr>
        <w:t>ซึ่งผู้บริหารของธนาคารเป็นผู้รับผิดชอบในการจัดทำและนำเสนอ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งบกำไรขาดทุนและกำไรขาดทุนเบ็ดเสร็จอื่นระหว่างกาลนี้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1A0B05">
        <w:rPr>
          <w:rFonts w:asciiTheme="majorBidi" w:hAnsiTheme="majorBidi" w:cstheme="majorBidi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 w:rsidRPr="001A0B0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A0B05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1A0B05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242D3950" w14:textId="77777777" w:rsidR="00F40B7D" w:rsidRDefault="00F40B7D" w:rsidP="00F40B7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1647A6" w14:textId="77777777" w:rsidR="00891FAC" w:rsidRDefault="0089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A02D526" w14:textId="4C5F0381" w:rsidR="001A0B05" w:rsidRPr="001A0B05" w:rsidRDefault="001A0B05" w:rsidP="00F40B7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A0B0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ขอบเขตการสอบทาน</w:t>
      </w:r>
    </w:p>
    <w:p w14:paraId="366B24E4" w14:textId="77777777" w:rsidR="00F40B7D" w:rsidRDefault="00F40B7D" w:rsidP="00F40B7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7C203" w14:textId="7C53D04D" w:rsidR="001A0B05" w:rsidRPr="001A0B05" w:rsidRDefault="001A0B05" w:rsidP="00F40B7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A0B0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1A0B05">
        <w:rPr>
          <w:rFonts w:asciiTheme="majorBidi" w:hAnsiTheme="majorBidi" w:cstheme="majorBidi"/>
          <w:sz w:val="30"/>
          <w:szCs w:val="30"/>
        </w:rPr>
        <w:t xml:space="preserve"> 2410 </w:t>
      </w:r>
      <w:r w:rsidRPr="001A0B05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1A0B05">
        <w:rPr>
          <w:rFonts w:asciiTheme="majorBidi" w:hAnsiTheme="majorBidi" w:cstheme="majorBidi"/>
          <w:sz w:val="30"/>
          <w:szCs w:val="30"/>
        </w:rPr>
        <w:br/>
      </w:r>
      <w:r w:rsidRPr="001A0B0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1A0B05">
        <w:rPr>
          <w:rFonts w:asciiTheme="majorBidi" w:hAnsiTheme="majorBidi" w:cstheme="majorBidi"/>
          <w:sz w:val="30"/>
          <w:szCs w:val="30"/>
        </w:rPr>
        <w:br/>
      </w:r>
      <w:r w:rsidRPr="001A0B05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3DDB69B" w14:textId="77777777" w:rsidR="00F40B7D" w:rsidRDefault="00F40B7D" w:rsidP="00F40B7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E8CCFA4" w14:textId="75FC8741" w:rsidR="001A0B05" w:rsidRPr="001A0B05" w:rsidRDefault="001A0B05" w:rsidP="00F40B7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A0B0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852029D" w14:textId="77777777" w:rsidR="00F40B7D" w:rsidRDefault="00F40B7D" w:rsidP="00F40B7D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5CF0E67" w14:textId="7DB54833" w:rsidR="00C93AA2" w:rsidRDefault="001A0B05" w:rsidP="00891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ระหว่างกาล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256</w:t>
      </w:r>
      <w:r w:rsidR="00512A98">
        <w:rPr>
          <w:rFonts w:asciiTheme="majorBidi" w:hAnsiTheme="majorBidi" w:cstheme="majorBidi"/>
          <w:sz w:val="30"/>
          <w:szCs w:val="30"/>
        </w:rPr>
        <w:t>9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1A0B0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1716CC4D" w14:textId="77777777" w:rsidR="001A0B05" w:rsidRPr="00C911A0" w:rsidRDefault="001A0B05" w:rsidP="00F40B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24DB4" w14:textId="77777777" w:rsidR="001A0B05" w:rsidRDefault="001A0B05" w:rsidP="00F40B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3BAD8" w14:textId="77777777" w:rsidR="00013AAD" w:rsidRDefault="00013AAD" w:rsidP="00F40B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6E9298" w14:textId="77777777" w:rsidR="00013AAD" w:rsidRDefault="00013AAD" w:rsidP="00F40B7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2E70A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5D863C87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01CCF557" w14:textId="77777777" w:rsidR="001A0B05" w:rsidRPr="00732BC3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10566</w:t>
      </w:r>
    </w:p>
    <w:p w14:paraId="2EECCC78" w14:textId="77777777" w:rsidR="001A0B05" w:rsidRPr="00732BC3" w:rsidRDefault="001A0B05" w:rsidP="001A0B05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D6CE479" w14:textId="77777777" w:rsidR="001A0B05" w:rsidRPr="00732BC3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585CE5F" w14:textId="77777777" w:rsidR="001A0B05" w:rsidRPr="002E088A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F507B9C" w14:textId="436414EB" w:rsidR="001A0B05" w:rsidRPr="001A0B05" w:rsidRDefault="00512A98" w:rsidP="001A0B05">
      <w:pPr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24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2569</w:t>
      </w:r>
    </w:p>
    <w:sectPr w:rsidR="001A0B05" w:rsidRPr="001A0B05" w:rsidSect="00C82AA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B9F0" w14:textId="77777777" w:rsidR="00E7256F" w:rsidRDefault="00E7256F" w:rsidP="000969C0">
      <w:pPr>
        <w:spacing w:line="240" w:lineRule="auto"/>
      </w:pPr>
      <w:r>
        <w:separator/>
      </w:r>
    </w:p>
  </w:endnote>
  <w:endnote w:type="continuationSeparator" w:id="0">
    <w:p w14:paraId="3740C391" w14:textId="77777777" w:rsidR="00E7256F" w:rsidRDefault="00E7256F" w:rsidP="000969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729B" w14:textId="06DD29DB" w:rsidR="00353D70" w:rsidRDefault="00353D70">
    <w:pPr>
      <w:pStyle w:val="Footer"/>
      <w:jc w:val="center"/>
    </w:pPr>
  </w:p>
  <w:p w14:paraId="1D533EF8" w14:textId="16892D45" w:rsidR="00722E55" w:rsidRPr="00D10B2C" w:rsidRDefault="00722E55" w:rsidP="00D10B2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7FEBA531" w14:textId="77777777" w:rsidR="00722E55" w:rsidRPr="008A40A0" w:rsidRDefault="00E9422C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57B8" w14:textId="77777777" w:rsidR="00665E3C" w:rsidRDefault="00665E3C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05686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E200EA6" w14:textId="77777777" w:rsidR="00353D70" w:rsidRPr="007D291E" w:rsidRDefault="00353D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D291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D291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D291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D291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D291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3EFC" w14:textId="77777777" w:rsidR="00E7256F" w:rsidRDefault="00E7256F" w:rsidP="000969C0">
      <w:pPr>
        <w:spacing w:line="240" w:lineRule="auto"/>
      </w:pPr>
      <w:r>
        <w:separator/>
      </w:r>
    </w:p>
  </w:footnote>
  <w:footnote w:type="continuationSeparator" w:id="0">
    <w:p w14:paraId="2047A404" w14:textId="77777777" w:rsidR="00E7256F" w:rsidRDefault="00E7256F" w:rsidP="000969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AFD47" w14:textId="42492775" w:rsidR="00722E55" w:rsidRPr="00FA7747" w:rsidRDefault="00E9422C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[และบริษัท]</w:t>
    </w:r>
  </w:p>
  <w:p w14:paraId="3DF375C5" w14:textId="77777777" w:rsidR="00722E55" w:rsidRPr="00FA7747" w:rsidRDefault="00E9422C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FF9CC7A" w14:textId="77777777" w:rsidR="00722E55" w:rsidRPr="00AF256D" w:rsidRDefault="00E9422C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D2629DA" w14:textId="77777777" w:rsidR="00722E55" w:rsidRPr="00713C50" w:rsidRDefault="00722E55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87C5" w14:textId="77777777" w:rsidR="00722E55" w:rsidRPr="000969C0" w:rsidRDefault="00722E55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2817367" w14:textId="77777777" w:rsidR="00722E55" w:rsidRPr="000969C0" w:rsidRDefault="00722E55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3B34D9EF" w14:textId="77777777" w:rsidR="00722E55" w:rsidRDefault="00722E55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604C984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1DFA74D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3A4A132F" w14:textId="77777777" w:rsidR="000969C0" w:rsidRP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105D" w14:textId="77777777" w:rsidR="00722E55" w:rsidRPr="00D72461" w:rsidRDefault="00722E55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81EB" w14:textId="77777777" w:rsidR="000969C0" w:rsidRPr="00717789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9545C49" w14:textId="77777777" w:rsidR="00AB6A93" w:rsidRPr="00717789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F00CA3F" w14:textId="77777777" w:rsidR="000969C0" w:rsidRPr="00717789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C5B9D5E" w14:textId="77777777" w:rsidR="000969C0" w:rsidRPr="00717789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1B0FEC1" w14:textId="77777777" w:rsidR="000969C0" w:rsidRPr="00717789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28BAE2D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0A9C08E" w14:textId="77777777" w:rsidR="00717789" w:rsidRDefault="00717789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C9C84DC" w14:textId="77777777" w:rsidR="00717789" w:rsidRPr="00717789" w:rsidRDefault="00717789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EDE4F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A6346F4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DA5D8B5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66D07E9C" w14:textId="77777777" w:rsidR="00AB6A93" w:rsidRPr="00AB6A93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9796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C0"/>
    <w:rsid w:val="0001088A"/>
    <w:rsid w:val="00013AAD"/>
    <w:rsid w:val="00085573"/>
    <w:rsid w:val="000969C0"/>
    <w:rsid w:val="000A549F"/>
    <w:rsid w:val="001A0B05"/>
    <w:rsid w:val="001D4A8D"/>
    <w:rsid w:val="002D507D"/>
    <w:rsid w:val="00334CC6"/>
    <w:rsid w:val="00353D70"/>
    <w:rsid w:val="00361119"/>
    <w:rsid w:val="0039235A"/>
    <w:rsid w:val="004607A9"/>
    <w:rsid w:val="0048783B"/>
    <w:rsid w:val="00493688"/>
    <w:rsid w:val="004961DF"/>
    <w:rsid w:val="00512A98"/>
    <w:rsid w:val="005205F5"/>
    <w:rsid w:val="00536227"/>
    <w:rsid w:val="006004B4"/>
    <w:rsid w:val="00622234"/>
    <w:rsid w:val="00624542"/>
    <w:rsid w:val="006372E2"/>
    <w:rsid w:val="00662910"/>
    <w:rsid w:val="00665E3C"/>
    <w:rsid w:val="007152DA"/>
    <w:rsid w:val="00717789"/>
    <w:rsid w:val="007200F6"/>
    <w:rsid w:val="00722E55"/>
    <w:rsid w:val="007D291E"/>
    <w:rsid w:val="00842C91"/>
    <w:rsid w:val="0087184D"/>
    <w:rsid w:val="00891FAC"/>
    <w:rsid w:val="00922063"/>
    <w:rsid w:val="00927CF0"/>
    <w:rsid w:val="00997724"/>
    <w:rsid w:val="009F413F"/>
    <w:rsid w:val="009F759B"/>
    <w:rsid w:val="009F7BAD"/>
    <w:rsid w:val="00AB6A93"/>
    <w:rsid w:val="00AF1FEC"/>
    <w:rsid w:val="00B14A07"/>
    <w:rsid w:val="00B41174"/>
    <w:rsid w:val="00B4672D"/>
    <w:rsid w:val="00BB5169"/>
    <w:rsid w:val="00BD681A"/>
    <w:rsid w:val="00BD7776"/>
    <w:rsid w:val="00BF3920"/>
    <w:rsid w:val="00C82AA4"/>
    <w:rsid w:val="00C911A0"/>
    <w:rsid w:val="00C93AA2"/>
    <w:rsid w:val="00C93D40"/>
    <w:rsid w:val="00D05292"/>
    <w:rsid w:val="00D72A1C"/>
    <w:rsid w:val="00D800C8"/>
    <w:rsid w:val="00DD186B"/>
    <w:rsid w:val="00E7256F"/>
    <w:rsid w:val="00E9422C"/>
    <w:rsid w:val="00F30934"/>
    <w:rsid w:val="00F40B7D"/>
    <w:rsid w:val="00F617B7"/>
    <w:rsid w:val="00F8709B"/>
    <w:rsid w:val="00FE60A9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C3A19"/>
  <w15:chartTrackingRefBased/>
  <w15:docId w15:val="{4E6D2D8A-68D2-4DC4-A0EC-08AA66DD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kern w:val="0"/>
      <w:sz w:val="1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69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Normal"/>
    <w:uiPriority w:val="99"/>
    <w:rsid w:val="000969C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rsid w:val="000969C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1A0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004B4"/>
    <w:pPr>
      <w:spacing w:after="0" w:line="240" w:lineRule="auto"/>
    </w:pPr>
    <w:rPr>
      <w:rFonts w:ascii="Arial" w:eastAsia="SimSun" w:hAnsi="Arial" w:cs="Angsana New"/>
      <w:kern w:val="0"/>
      <w:sz w:val="1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Sirichon, Thanasathirachai</dc:creator>
  <cp:keywords/>
  <dc:description/>
  <cp:lastModifiedBy>Suppakorn, Chotikvessakul</cp:lastModifiedBy>
  <cp:revision>34</cp:revision>
  <dcterms:created xsi:type="dcterms:W3CDTF">2024-08-08T12:58:00Z</dcterms:created>
  <dcterms:modified xsi:type="dcterms:W3CDTF">2026-08-14T09:43:00Z</dcterms:modified>
</cp:coreProperties>
</file>